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lastRenderedPageBreak/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3" w:name="_Hlk11687085"/>
      <w:r w:rsidRPr="00FC2AA8">
        <w:t>ha commesso grave inadempimento nei confronti di uno o più subappaltatori, riconosciuto o accertato con sentenza passata in giudicato</w:t>
      </w:r>
      <w:bookmarkEnd w:id="3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0A3FB3">
        <w:rPr>
          <w:rFonts w:cs="Times New Roman"/>
          <w:sz w:val="20"/>
          <w:szCs w:val="20"/>
        </w:rPr>
        <w:t>cleaning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lastRenderedPageBreak/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963E9B3" w14:textId="702E5602" w:rsidR="00B1486C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4" w:name="_Hlk511059932"/>
      <w:r w:rsidR="004C6AC9">
        <w:t>Regolamento UE 2016/679</w:t>
      </w:r>
      <w:bookmarkEnd w:id="4"/>
      <w:r>
        <w:t xml:space="preserve">, con la sottoscrizione del presente modulo, </w:t>
      </w: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99623">
    <w:abstractNumId w:val="6"/>
  </w:num>
  <w:num w:numId="2" w16cid:durableId="1256866755">
    <w:abstractNumId w:val="7"/>
  </w:num>
  <w:num w:numId="3" w16cid:durableId="728459621">
    <w:abstractNumId w:val="2"/>
  </w:num>
  <w:num w:numId="4" w16cid:durableId="1555659146">
    <w:abstractNumId w:val="5"/>
  </w:num>
  <w:num w:numId="5" w16cid:durableId="2086418661">
    <w:abstractNumId w:val="16"/>
  </w:num>
  <w:num w:numId="6" w16cid:durableId="916985651">
    <w:abstractNumId w:val="16"/>
  </w:num>
  <w:num w:numId="7" w16cid:durableId="1682203150">
    <w:abstractNumId w:val="11"/>
  </w:num>
  <w:num w:numId="8" w16cid:durableId="474183173">
    <w:abstractNumId w:val="12"/>
  </w:num>
  <w:num w:numId="9" w16cid:durableId="1712534885">
    <w:abstractNumId w:val="1"/>
  </w:num>
  <w:num w:numId="10" w16cid:durableId="1840071500">
    <w:abstractNumId w:val="1"/>
    <w:lvlOverride w:ilvl="0">
      <w:startOverride w:val="1"/>
    </w:lvlOverride>
  </w:num>
  <w:num w:numId="11" w16cid:durableId="242837008">
    <w:abstractNumId w:val="4"/>
  </w:num>
  <w:num w:numId="12" w16cid:durableId="1364863908">
    <w:abstractNumId w:val="0"/>
  </w:num>
  <w:num w:numId="13" w16cid:durableId="1463114449">
    <w:abstractNumId w:val="3"/>
  </w:num>
  <w:num w:numId="14" w16cid:durableId="542639772">
    <w:abstractNumId w:val="17"/>
  </w:num>
  <w:num w:numId="15" w16cid:durableId="547256758">
    <w:abstractNumId w:val="9"/>
  </w:num>
  <w:num w:numId="16" w16cid:durableId="1617059674">
    <w:abstractNumId w:val="15"/>
  </w:num>
  <w:num w:numId="17" w16cid:durableId="134762576">
    <w:abstractNumId w:val="14"/>
  </w:num>
  <w:num w:numId="18" w16cid:durableId="1351100080">
    <w:abstractNumId w:val="13"/>
  </w:num>
  <w:num w:numId="19" w16cid:durableId="1676684654">
    <w:abstractNumId w:val="8"/>
  </w:num>
  <w:num w:numId="20" w16cid:durableId="1762726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3667B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76BB9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6A87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5225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D1521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SISTEMA GROSSETO SRL</cp:lastModifiedBy>
  <cp:revision>2</cp:revision>
  <cp:lastPrinted>2016-06-22T02:03:00Z</cp:lastPrinted>
  <dcterms:created xsi:type="dcterms:W3CDTF">2022-06-01T14:34:00Z</dcterms:created>
  <dcterms:modified xsi:type="dcterms:W3CDTF">2022-06-01T14:34:00Z</dcterms:modified>
</cp:coreProperties>
</file>